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527" w:rsidRPr="003407B3" w:rsidRDefault="00A3585C" w:rsidP="003407B3">
      <w:pPr>
        <w:jc w:val="right"/>
        <w:rPr>
          <w:rFonts w:ascii="Arial Narrow" w:hAnsi="Arial Narrow"/>
          <w:b/>
          <w:sz w:val="32"/>
          <w:szCs w:val="32"/>
        </w:rPr>
      </w:pPr>
      <w:r w:rsidRPr="003407B3">
        <w:rPr>
          <w:rFonts w:ascii="Arial Narrow" w:hAnsi="Arial Narrow"/>
          <w:b/>
          <w:sz w:val="32"/>
          <w:szCs w:val="32"/>
        </w:rPr>
        <w:t>Nutrition &amp; Wellness</w:t>
      </w:r>
      <w:r w:rsidRPr="003407B3">
        <w:rPr>
          <w:rFonts w:ascii="Arial Narrow" w:hAnsi="Arial Narrow"/>
          <w:b/>
          <w:sz w:val="32"/>
          <w:szCs w:val="32"/>
        </w:rPr>
        <w:br/>
        <w:t>Semester Test Review Sheet</w:t>
      </w:r>
    </w:p>
    <w:p w:rsidR="00A3585C" w:rsidRDefault="00A3585C">
      <w:pPr>
        <w:rPr>
          <w:rFonts w:ascii="Arial Narrow" w:hAnsi="Arial Narrow"/>
        </w:rPr>
      </w:pPr>
    </w:p>
    <w:p w:rsidR="00A3585C" w:rsidRPr="00515E1C" w:rsidRDefault="00A3585C">
      <w:pPr>
        <w:rPr>
          <w:rFonts w:ascii="Arial Narrow" w:hAnsi="Arial Narrow"/>
          <w:b/>
          <w:sz w:val="28"/>
          <w:szCs w:val="28"/>
        </w:rPr>
      </w:pPr>
      <w:r w:rsidRPr="00515E1C">
        <w:rPr>
          <w:rFonts w:ascii="Arial Narrow" w:hAnsi="Arial Narrow"/>
          <w:b/>
          <w:sz w:val="28"/>
          <w:szCs w:val="28"/>
        </w:rPr>
        <w:t>Chapter 1: Wellness &amp; Food Choices</w:t>
      </w:r>
    </w:p>
    <w:p w:rsidR="00515E1C" w:rsidRPr="00515E1C" w:rsidRDefault="00515E1C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Key t</w:t>
      </w:r>
      <w:r w:rsidR="00A3585C" w:rsidRPr="00515E1C">
        <w:rPr>
          <w:rFonts w:ascii="Arial Narrow" w:hAnsi="Arial Narrow"/>
          <w:b/>
        </w:rPr>
        <w:t xml:space="preserve">erms to know: </w:t>
      </w:r>
    </w:p>
    <w:p w:rsidR="00A3585C" w:rsidRDefault="00A3585C">
      <w:pPr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wellness</w:t>
      </w:r>
      <w:proofErr w:type="gramEnd"/>
      <w:r>
        <w:rPr>
          <w:rFonts w:ascii="Arial Narrow" w:hAnsi="Arial Narrow"/>
        </w:rPr>
        <w:t>, nutrition, physical health, mental health, emotional health, social health</w:t>
      </w:r>
    </w:p>
    <w:p w:rsidR="00A3585C" w:rsidRPr="00515E1C" w:rsidRDefault="00A3585C">
      <w:pPr>
        <w:rPr>
          <w:rFonts w:ascii="Arial Narrow" w:hAnsi="Arial Narrow"/>
          <w:b/>
        </w:rPr>
      </w:pPr>
      <w:r w:rsidRPr="00515E1C">
        <w:rPr>
          <w:rFonts w:ascii="Arial Narrow" w:hAnsi="Arial Narrow"/>
          <w:b/>
        </w:rPr>
        <w:t>Essential questions to answer:</w:t>
      </w:r>
    </w:p>
    <w:p w:rsidR="00A3585C" w:rsidRDefault="00A3585C">
      <w:pPr>
        <w:rPr>
          <w:rFonts w:ascii="Arial Narrow" w:hAnsi="Arial Narrow"/>
        </w:rPr>
      </w:pPr>
      <w:r>
        <w:rPr>
          <w:rFonts w:ascii="Arial Narrow" w:hAnsi="Arial Narrow"/>
        </w:rPr>
        <w:t>What are the four aspects of aspects of wellness and what do they involve?</w:t>
      </w:r>
      <w:bookmarkStart w:id="0" w:name="_GoBack"/>
      <w:bookmarkEnd w:id="0"/>
    </w:p>
    <w:p w:rsidR="00A3585C" w:rsidRDefault="00A3585C">
      <w:pPr>
        <w:rPr>
          <w:rFonts w:ascii="Arial Narrow" w:hAnsi="Arial Narrow"/>
        </w:rPr>
      </w:pPr>
      <w:r>
        <w:rPr>
          <w:rFonts w:ascii="Arial Narrow" w:hAnsi="Arial Narrow"/>
        </w:rPr>
        <w:t>What influences your food choices or eating habits?</w:t>
      </w:r>
    </w:p>
    <w:p w:rsidR="00A3585C" w:rsidRDefault="00515E1C">
      <w:pPr>
        <w:rPr>
          <w:rFonts w:ascii="Arial Narrow" w:hAnsi="Arial Narrow"/>
        </w:rPr>
      </w:pPr>
      <w:r>
        <w:rPr>
          <w:rFonts w:ascii="Arial Narrow" w:hAnsi="Arial Narrow"/>
        </w:rPr>
        <w:t>What can you do to achieve wellness and live a healthy lifestyle?</w:t>
      </w:r>
    </w:p>
    <w:p w:rsidR="00515E1C" w:rsidRDefault="00515E1C">
      <w:pPr>
        <w:rPr>
          <w:rFonts w:ascii="Arial Narrow" w:hAnsi="Arial Narrow"/>
        </w:rPr>
      </w:pPr>
    </w:p>
    <w:p w:rsidR="00515E1C" w:rsidRPr="00515E1C" w:rsidRDefault="00515E1C">
      <w:pPr>
        <w:rPr>
          <w:rFonts w:ascii="Arial Narrow" w:hAnsi="Arial Narrow"/>
          <w:b/>
          <w:sz w:val="28"/>
          <w:szCs w:val="28"/>
        </w:rPr>
      </w:pPr>
      <w:r w:rsidRPr="00515E1C">
        <w:rPr>
          <w:rFonts w:ascii="Arial Narrow" w:hAnsi="Arial Narrow"/>
          <w:b/>
          <w:sz w:val="28"/>
          <w:szCs w:val="28"/>
        </w:rPr>
        <w:t>Chapter 2: Physical Fitness &amp; Active Living</w:t>
      </w:r>
    </w:p>
    <w:p w:rsidR="00515E1C" w:rsidRPr="00716F9D" w:rsidRDefault="00515E1C">
      <w:pPr>
        <w:rPr>
          <w:rFonts w:ascii="Arial Narrow" w:hAnsi="Arial Narrow"/>
          <w:b/>
        </w:rPr>
      </w:pPr>
      <w:r w:rsidRPr="00716F9D">
        <w:rPr>
          <w:rFonts w:ascii="Arial Narrow" w:hAnsi="Arial Narrow"/>
          <w:b/>
        </w:rPr>
        <w:t xml:space="preserve">Key terms to know: </w:t>
      </w:r>
    </w:p>
    <w:p w:rsidR="00515E1C" w:rsidRDefault="00515E1C">
      <w:pPr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physical</w:t>
      </w:r>
      <w:proofErr w:type="gramEnd"/>
      <w:r>
        <w:rPr>
          <w:rFonts w:ascii="Arial Narrow" w:hAnsi="Arial Narrow"/>
        </w:rPr>
        <w:t xml:space="preserve"> fitness, physical activity, </w:t>
      </w:r>
    </w:p>
    <w:p w:rsidR="00515E1C" w:rsidRPr="006D7D93" w:rsidRDefault="00515E1C">
      <w:pPr>
        <w:rPr>
          <w:rFonts w:ascii="Arial Narrow" w:hAnsi="Arial Narrow"/>
          <w:b/>
        </w:rPr>
      </w:pPr>
      <w:r w:rsidRPr="006D7D93">
        <w:rPr>
          <w:rFonts w:ascii="Arial Narrow" w:hAnsi="Arial Narrow"/>
          <w:b/>
        </w:rPr>
        <w:t>Essential questions to answer:</w:t>
      </w:r>
    </w:p>
    <w:p w:rsidR="00515E1C" w:rsidRDefault="00515E1C">
      <w:pPr>
        <w:rPr>
          <w:rFonts w:ascii="Arial Narrow" w:hAnsi="Arial Narrow"/>
        </w:rPr>
      </w:pPr>
      <w:r>
        <w:rPr>
          <w:rFonts w:ascii="Arial Narrow" w:hAnsi="Arial Narrow"/>
        </w:rPr>
        <w:t>What are the benefits of active living or an active lifestyle?</w:t>
      </w:r>
    </w:p>
    <w:p w:rsidR="00515E1C" w:rsidRDefault="00515E1C">
      <w:pPr>
        <w:rPr>
          <w:rFonts w:ascii="Arial Narrow" w:hAnsi="Arial Narrow"/>
        </w:rPr>
      </w:pPr>
      <w:r>
        <w:rPr>
          <w:rFonts w:ascii="Arial Narrow" w:hAnsi="Arial Narrow"/>
        </w:rPr>
        <w:t>What five qualities define physical fitness?</w:t>
      </w:r>
    </w:p>
    <w:p w:rsidR="00515E1C" w:rsidRDefault="00515E1C">
      <w:pPr>
        <w:rPr>
          <w:rFonts w:ascii="Arial Narrow" w:hAnsi="Arial Narrow"/>
        </w:rPr>
      </w:pPr>
      <w:r>
        <w:rPr>
          <w:rFonts w:ascii="Arial Narrow" w:hAnsi="Arial Narrow"/>
        </w:rPr>
        <w:t>How much physical activity is enough?</w:t>
      </w:r>
    </w:p>
    <w:p w:rsidR="00515E1C" w:rsidRDefault="00515E1C">
      <w:pPr>
        <w:rPr>
          <w:rFonts w:ascii="Arial Narrow" w:hAnsi="Arial Narrow"/>
        </w:rPr>
      </w:pPr>
      <w:r>
        <w:rPr>
          <w:rFonts w:ascii="Arial Narrow" w:hAnsi="Arial Narrow"/>
        </w:rPr>
        <w:t>What are some obstacles or challenges that stop people from becoming physical fit?</w:t>
      </w:r>
    </w:p>
    <w:p w:rsidR="00515E1C" w:rsidRDefault="00515E1C">
      <w:pPr>
        <w:rPr>
          <w:rFonts w:ascii="Arial Narrow" w:hAnsi="Arial Narrow"/>
        </w:rPr>
      </w:pPr>
    </w:p>
    <w:p w:rsidR="00515E1C" w:rsidRPr="00716F9D" w:rsidRDefault="00515E1C">
      <w:pPr>
        <w:rPr>
          <w:rFonts w:ascii="Arial Narrow" w:hAnsi="Arial Narrow"/>
          <w:b/>
          <w:sz w:val="28"/>
          <w:szCs w:val="28"/>
        </w:rPr>
      </w:pPr>
      <w:r w:rsidRPr="00716F9D">
        <w:rPr>
          <w:rFonts w:ascii="Arial Narrow" w:hAnsi="Arial Narrow"/>
          <w:b/>
          <w:sz w:val="28"/>
          <w:szCs w:val="28"/>
        </w:rPr>
        <w:t>Chapter 5: Food Safety &amp; Sanitation</w:t>
      </w:r>
    </w:p>
    <w:p w:rsidR="00515E1C" w:rsidRPr="006D7D93" w:rsidRDefault="00515E1C">
      <w:pPr>
        <w:rPr>
          <w:rFonts w:ascii="Arial Narrow" w:hAnsi="Arial Narrow"/>
          <w:b/>
        </w:rPr>
      </w:pPr>
      <w:r w:rsidRPr="006D7D93">
        <w:rPr>
          <w:rFonts w:ascii="Arial Narrow" w:hAnsi="Arial Narrow"/>
          <w:b/>
        </w:rPr>
        <w:t>Key terms to know:</w:t>
      </w:r>
    </w:p>
    <w:p w:rsidR="004F0E84" w:rsidRDefault="004F0E84">
      <w:pPr>
        <w:rPr>
          <w:rFonts w:ascii="Arial Narrow" w:hAnsi="Arial Narrow"/>
        </w:rPr>
      </w:pPr>
      <w:r>
        <w:rPr>
          <w:rFonts w:ascii="Arial Narrow" w:hAnsi="Arial Narrow"/>
        </w:rPr>
        <w:t>Foodborne illness, bacteria, contaminate, danger zone</w:t>
      </w:r>
    </w:p>
    <w:p w:rsidR="004F0E84" w:rsidRPr="006D7D93" w:rsidRDefault="004F0E84">
      <w:pPr>
        <w:rPr>
          <w:rFonts w:ascii="Arial Narrow" w:hAnsi="Arial Narrow"/>
          <w:b/>
        </w:rPr>
      </w:pPr>
      <w:r w:rsidRPr="006D7D93">
        <w:rPr>
          <w:rFonts w:ascii="Arial Narrow" w:hAnsi="Arial Narrow"/>
          <w:b/>
        </w:rPr>
        <w:t>Essential questions to answer:</w:t>
      </w:r>
    </w:p>
    <w:p w:rsidR="004F0E84" w:rsidRDefault="004F0E84">
      <w:pPr>
        <w:rPr>
          <w:rFonts w:ascii="Arial Narrow" w:hAnsi="Arial Narrow"/>
        </w:rPr>
      </w:pPr>
      <w:r>
        <w:rPr>
          <w:rFonts w:ascii="Arial Narrow" w:hAnsi="Arial Narrow"/>
        </w:rPr>
        <w:t>What are ways to prevent foodborne illness?</w:t>
      </w:r>
    </w:p>
    <w:p w:rsidR="004F0E84" w:rsidRDefault="004F0E84">
      <w:pPr>
        <w:rPr>
          <w:rFonts w:ascii="Arial Narrow" w:hAnsi="Arial Narrow"/>
        </w:rPr>
      </w:pPr>
      <w:r>
        <w:rPr>
          <w:rFonts w:ascii="Arial Narrow" w:hAnsi="Arial Narrow"/>
        </w:rPr>
        <w:t>Why should one be aware o</w:t>
      </w:r>
      <w:r w:rsidR="00E04D59">
        <w:rPr>
          <w:rFonts w:ascii="Arial Narrow" w:hAnsi="Arial Narrow"/>
        </w:rPr>
        <w:t>f the danger zone in food handling?</w:t>
      </w:r>
    </w:p>
    <w:p w:rsidR="00E04D59" w:rsidRDefault="00E04D59">
      <w:pPr>
        <w:rPr>
          <w:rFonts w:ascii="Arial Narrow" w:hAnsi="Arial Narrow"/>
        </w:rPr>
      </w:pPr>
    </w:p>
    <w:p w:rsidR="00E04D59" w:rsidRPr="00716F9D" w:rsidRDefault="00E04D59">
      <w:pPr>
        <w:rPr>
          <w:rFonts w:ascii="Arial Narrow" w:hAnsi="Arial Narrow"/>
          <w:b/>
          <w:sz w:val="28"/>
          <w:szCs w:val="28"/>
        </w:rPr>
      </w:pPr>
      <w:r w:rsidRPr="00716F9D">
        <w:rPr>
          <w:rFonts w:ascii="Arial Narrow" w:hAnsi="Arial Narrow"/>
          <w:b/>
          <w:sz w:val="28"/>
          <w:szCs w:val="28"/>
        </w:rPr>
        <w:t>Chapter 6: Kitchen Safety</w:t>
      </w:r>
    </w:p>
    <w:p w:rsidR="00E04D59" w:rsidRPr="006D7D93" w:rsidRDefault="00E04D59">
      <w:pPr>
        <w:rPr>
          <w:rFonts w:ascii="Arial Narrow" w:hAnsi="Arial Narrow"/>
          <w:b/>
        </w:rPr>
      </w:pPr>
      <w:r w:rsidRPr="006D7D93">
        <w:rPr>
          <w:rFonts w:ascii="Arial Narrow" w:hAnsi="Arial Narrow"/>
          <w:b/>
        </w:rPr>
        <w:t>Essential questions to answer:</w:t>
      </w:r>
    </w:p>
    <w:p w:rsidR="00E04D59" w:rsidRDefault="00E04D59">
      <w:p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>How can one prevent cuts in the kitchen?</w:t>
      </w:r>
    </w:p>
    <w:p w:rsidR="00E04D59" w:rsidRDefault="00E04D59">
      <w:pPr>
        <w:rPr>
          <w:rFonts w:ascii="Arial Narrow" w:hAnsi="Arial Narrow"/>
        </w:rPr>
      </w:pPr>
      <w:r>
        <w:rPr>
          <w:rFonts w:ascii="Arial Narrow" w:hAnsi="Arial Narrow"/>
        </w:rPr>
        <w:t>What are ways to prevent falls, bruises, and injuries?</w:t>
      </w:r>
    </w:p>
    <w:p w:rsidR="00E04D59" w:rsidRDefault="00E04D59">
      <w:pPr>
        <w:rPr>
          <w:rFonts w:ascii="Arial Narrow" w:hAnsi="Arial Narrow"/>
        </w:rPr>
      </w:pPr>
      <w:r>
        <w:rPr>
          <w:rFonts w:ascii="Arial Narrow" w:hAnsi="Arial Narrow"/>
        </w:rPr>
        <w:t>What are some safety rules to follow to prevent shocks and burns?</w:t>
      </w:r>
    </w:p>
    <w:p w:rsidR="00E04D59" w:rsidRDefault="00E04D59">
      <w:pPr>
        <w:rPr>
          <w:rFonts w:ascii="Arial Narrow" w:hAnsi="Arial Narrow"/>
        </w:rPr>
      </w:pPr>
    </w:p>
    <w:p w:rsidR="00E04D59" w:rsidRPr="00716F9D" w:rsidRDefault="00E04D59">
      <w:pPr>
        <w:rPr>
          <w:rFonts w:ascii="Arial Narrow" w:hAnsi="Arial Narrow"/>
          <w:b/>
          <w:sz w:val="28"/>
          <w:szCs w:val="28"/>
        </w:rPr>
      </w:pPr>
      <w:r w:rsidRPr="00716F9D">
        <w:rPr>
          <w:rFonts w:ascii="Arial Narrow" w:hAnsi="Arial Narrow"/>
          <w:b/>
          <w:sz w:val="28"/>
          <w:szCs w:val="28"/>
        </w:rPr>
        <w:t>Chapter 7: Nutrients</w:t>
      </w:r>
    </w:p>
    <w:p w:rsidR="00E04D59" w:rsidRPr="006D7D93" w:rsidRDefault="00E04D59">
      <w:pPr>
        <w:rPr>
          <w:rFonts w:ascii="Arial Narrow" w:hAnsi="Arial Narrow"/>
          <w:b/>
        </w:rPr>
      </w:pPr>
      <w:r w:rsidRPr="006D7D93">
        <w:rPr>
          <w:rFonts w:ascii="Arial Narrow" w:hAnsi="Arial Narrow"/>
          <w:b/>
        </w:rPr>
        <w:t>Essential questions to answer:</w:t>
      </w:r>
    </w:p>
    <w:p w:rsidR="00E04D59" w:rsidRDefault="00E04D59">
      <w:pPr>
        <w:rPr>
          <w:rFonts w:ascii="Arial Narrow" w:hAnsi="Arial Narrow"/>
        </w:rPr>
      </w:pPr>
      <w:r>
        <w:rPr>
          <w:rFonts w:ascii="Arial Narrow" w:hAnsi="Arial Narrow"/>
        </w:rPr>
        <w:t>What are the 6 essential nutrients needed for survival?</w:t>
      </w:r>
    </w:p>
    <w:p w:rsidR="00E04D59" w:rsidRDefault="00E04D59">
      <w:pPr>
        <w:rPr>
          <w:rFonts w:ascii="Arial Narrow" w:hAnsi="Arial Narrow"/>
        </w:rPr>
      </w:pPr>
      <w:r>
        <w:rPr>
          <w:rFonts w:ascii="Arial Narrow" w:hAnsi="Arial Narrow"/>
        </w:rPr>
        <w:t>What are the 3 main functions of nutrients?</w:t>
      </w:r>
    </w:p>
    <w:p w:rsidR="00E04D59" w:rsidRDefault="00E04D59">
      <w:pPr>
        <w:rPr>
          <w:rFonts w:ascii="Arial Narrow" w:hAnsi="Arial Narrow"/>
        </w:rPr>
      </w:pPr>
    </w:p>
    <w:p w:rsidR="00E04D59" w:rsidRPr="00716F9D" w:rsidRDefault="00E04D59">
      <w:pPr>
        <w:rPr>
          <w:rFonts w:ascii="Arial Narrow" w:hAnsi="Arial Narrow"/>
          <w:b/>
          <w:sz w:val="28"/>
          <w:szCs w:val="28"/>
        </w:rPr>
      </w:pPr>
      <w:r w:rsidRPr="00716F9D">
        <w:rPr>
          <w:rFonts w:ascii="Arial Narrow" w:hAnsi="Arial Narrow"/>
          <w:b/>
          <w:sz w:val="28"/>
          <w:szCs w:val="28"/>
        </w:rPr>
        <w:t>Chapter 8: Dietary Guidelines</w:t>
      </w:r>
    </w:p>
    <w:p w:rsidR="00E04D59" w:rsidRPr="006D7D93" w:rsidRDefault="00E04D59">
      <w:pPr>
        <w:rPr>
          <w:rFonts w:ascii="Arial Narrow" w:hAnsi="Arial Narrow"/>
          <w:b/>
        </w:rPr>
      </w:pPr>
      <w:r w:rsidRPr="006D7D93">
        <w:rPr>
          <w:rFonts w:ascii="Arial Narrow" w:hAnsi="Arial Narrow"/>
          <w:b/>
        </w:rPr>
        <w:t>Essential questions to answer:</w:t>
      </w:r>
    </w:p>
    <w:p w:rsidR="00E04D59" w:rsidRDefault="00E04D59">
      <w:pPr>
        <w:rPr>
          <w:rFonts w:ascii="Arial Narrow" w:hAnsi="Arial Narrow"/>
        </w:rPr>
      </w:pPr>
      <w:r>
        <w:rPr>
          <w:rFonts w:ascii="Arial Narrow" w:hAnsi="Arial Narrow"/>
        </w:rPr>
        <w:t>What is the purpose of the dietary guidelines?</w:t>
      </w:r>
    </w:p>
    <w:p w:rsidR="00E04D59" w:rsidRDefault="00E04D59">
      <w:pPr>
        <w:rPr>
          <w:rFonts w:ascii="Arial Narrow" w:hAnsi="Arial Narrow"/>
        </w:rPr>
      </w:pPr>
      <w:r>
        <w:rPr>
          <w:rFonts w:ascii="Arial Narrow" w:hAnsi="Arial Narrow"/>
        </w:rPr>
        <w:t>What recommendations/tips/guidelines do the dietary guidelines advise Americans to follow?</w:t>
      </w:r>
    </w:p>
    <w:p w:rsidR="00E04D59" w:rsidRDefault="00E04D59">
      <w:pPr>
        <w:rPr>
          <w:rFonts w:ascii="Arial Narrow" w:hAnsi="Arial Narrow"/>
        </w:rPr>
      </w:pPr>
    </w:p>
    <w:p w:rsidR="00E04D59" w:rsidRPr="00716F9D" w:rsidRDefault="00E04D59">
      <w:pPr>
        <w:rPr>
          <w:rFonts w:ascii="Arial Narrow" w:hAnsi="Arial Narrow"/>
          <w:b/>
          <w:sz w:val="28"/>
          <w:szCs w:val="28"/>
        </w:rPr>
      </w:pPr>
      <w:r w:rsidRPr="00716F9D">
        <w:rPr>
          <w:rFonts w:ascii="Arial Narrow" w:hAnsi="Arial Narrow"/>
          <w:b/>
          <w:sz w:val="28"/>
          <w:szCs w:val="28"/>
        </w:rPr>
        <w:t>Chapter 9: Choose My Plate</w:t>
      </w:r>
    </w:p>
    <w:p w:rsidR="00E04D59" w:rsidRDefault="00E04D59">
      <w:pPr>
        <w:rPr>
          <w:rFonts w:ascii="Arial Narrow" w:hAnsi="Arial Narrow"/>
        </w:rPr>
      </w:pPr>
      <w:r>
        <w:rPr>
          <w:rFonts w:ascii="Arial Narrow" w:hAnsi="Arial Narrow"/>
        </w:rPr>
        <w:t>Essential questions to answer:</w:t>
      </w:r>
    </w:p>
    <w:p w:rsidR="00E04D59" w:rsidRDefault="00E04D59">
      <w:pPr>
        <w:rPr>
          <w:rFonts w:ascii="Arial Narrow" w:hAnsi="Arial Narrow"/>
        </w:rPr>
      </w:pPr>
      <w:r>
        <w:rPr>
          <w:rFonts w:ascii="Arial Narrow" w:hAnsi="Arial Narrow"/>
        </w:rPr>
        <w:t>How can Choose My Plate help Americans?</w:t>
      </w:r>
    </w:p>
    <w:p w:rsidR="00E04D59" w:rsidRDefault="00E04D59">
      <w:pPr>
        <w:rPr>
          <w:rFonts w:ascii="Arial Narrow" w:hAnsi="Arial Narrow"/>
        </w:rPr>
      </w:pPr>
      <w:r>
        <w:rPr>
          <w:rFonts w:ascii="Arial Narrow" w:hAnsi="Arial Narrow"/>
        </w:rPr>
        <w:t>What information does Choose My Plate provide for each of the food groups?</w:t>
      </w:r>
    </w:p>
    <w:p w:rsidR="00E04D59" w:rsidRDefault="00E04D59">
      <w:pPr>
        <w:rPr>
          <w:rFonts w:ascii="Arial Narrow" w:hAnsi="Arial Narrow"/>
        </w:rPr>
      </w:pPr>
    </w:p>
    <w:p w:rsidR="00716F9D" w:rsidRPr="006D7D93" w:rsidRDefault="00716F9D">
      <w:pPr>
        <w:rPr>
          <w:rFonts w:ascii="Arial Narrow" w:hAnsi="Arial Narrow"/>
          <w:b/>
          <w:sz w:val="28"/>
          <w:szCs w:val="28"/>
        </w:rPr>
      </w:pPr>
      <w:r w:rsidRPr="006D7D93">
        <w:rPr>
          <w:rFonts w:ascii="Arial Narrow" w:hAnsi="Arial Narrow"/>
          <w:b/>
          <w:sz w:val="28"/>
          <w:szCs w:val="28"/>
        </w:rPr>
        <w:t>Chapter 10: Choices for Your Healthy Weight</w:t>
      </w:r>
    </w:p>
    <w:p w:rsidR="00716F9D" w:rsidRPr="006D7D93" w:rsidRDefault="00716F9D">
      <w:pPr>
        <w:rPr>
          <w:rFonts w:ascii="Arial Narrow" w:hAnsi="Arial Narrow"/>
          <w:b/>
        </w:rPr>
      </w:pPr>
      <w:r w:rsidRPr="006D7D93">
        <w:rPr>
          <w:rFonts w:ascii="Arial Narrow" w:hAnsi="Arial Narrow"/>
          <w:b/>
        </w:rPr>
        <w:t>Key terms to know:</w:t>
      </w:r>
    </w:p>
    <w:p w:rsidR="00716F9D" w:rsidRDefault="00716F9D">
      <w:pPr>
        <w:rPr>
          <w:rFonts w:ascii="Arial Narrow" w:hAnsi="Arial Narrow"/>
        </w:rPr>
      </w:pPr>
      <w:r>
        <w:rPr>
          <w:rFonts w:ascii="Arial Narrow" w:hAnsi="Arial Narrow"/>
        </w:rPr>
        <w:t>Body composition, underweight, overweight, obesity, body mass index</w:t>
      </w:r>
    </w:p>
    <w:p w:rsidR="00716F9D" w:rsidRPr="006D7D93" w:rsidRDefault="00716F9D">
      <w:pPr>
        <w:rPr>
          <w:rFonts w:ascii="Arial Narrow" w:hAnsi="Arial Narrow"/>
          <w:b/>
        </w:rPr>
      </w:pPr>
      <w:r w:rsidRPr="006D7D93">
        <w:rPr>
          <w:rFonts w:ascii="Arial Narrow" w:hAnsi="Arial Narrow"/>
          <w:b/>
        </w:rPr>
        <w:t>Essential questions to answer:</w:t>
      </w:r>
    </w:p>
    <w:p w:rsidR="00716F9D" w:rsidRDefault="00716F9D">
      <w:pPr>
        <w:rPr>
          <w:rFonts w:ascii="Arial Narrow" w:hAnsi="Arial Narrow"/>
        </w:rPr>
      </w:pPr>
      <w:r>
        <w:rPr>
          <w:rFonts w:ascii="Arial Narrow" w:hAnsi="Arial Narrow"/>
        </w:rPr>
        <w:t>What factors influence or determine a healthy weight for an individual?</w:t>
      </w:r>
    </w:p>
    <w:p w:rsidR="00716F9D" w:rsidRDefault="00716F9D">
      <w:pPr>
        <w:rPr>
          <w:rFonts w:ascii="Arial Narrow" w:hAnsi="Arial Narrow"/>
        </w:rPr>
      </w:pPr>
      <w:r>
        <w:rPr>
          <w:rFonts w:ascii="Arial Narrow" w:hAnsi="Arial Narrow"/>
        </w:rPr>
        <w:t>Why should you strive to maintain a healthy weight?</w:t>
      </w:r>
    </w:p>
    <w:p w:rsidR="00716F9D" w:rsidRDefault="00716F9D">
      <w:pPr>
        <w:rPr>
          <w:rFonts w:ascii="Arial Narrow" w:hAnsi="Arial Narrow"/>
        </w:rPr>
      </w:pPr>
      <w:r>
        <w:rPr>
          <w:rFonts w:ascii="Arial Narrow" w:hAnsi="Arial Narrow"/>
        </w:rPr>
        <w:t>What health risks are associated with being overw</w:t>
      </w:r>
      <w:r w:rsidR="006D7D93">
        <w:rPr>
          <w:rFonts w:ascii="Arial Narrow" w:hAnsi="Arial Narrow"/>
        </w:rPr>
        <w:t>eight and obese?</w:t>
      </w:r>
    </w:p>
    <w:p w:rsidR="006D7D93" w:rsidRDefault="006D7D93">
      <w:pPr>
        <w:rPr>
          <w:rFonts w:ascii="Arial Narrow" w:hAnsi="Arial Narrow"/>
        </w:rPr>
      </w:pPr>
      <w:r>
        <w:rPr>
          <w:rFonts w:ascii="Arial Narrow" w:hAnsi="Arial Narrow"/>
        </w:rPr>
        <w:t>How does one maintain weight? Gain weight? Lose weight?</w:t>
      </w:r>
    </w:p>
    <w:p w:rsidR="006D7D93" w:rsidRDefault="006D7D93">
      <w:pPr>
        <w:rPr>
          <w:rFonts w:ascii="Arial Narrow" w:hAnsi="Arial Narrow"/>
        </w:rPr>
      </w:pPr>
    </w:p>
    <w:p w:rsidR="00FB619F" w:rsidRPr="00FB619F" w:rsidRDefault="006D7D93">
      <w:pPr>
        <w:rPr>
          <w:rFonts w:ascii="Arial Narrow" w:hAnsi="Arial Narrow"/>
          <w:b/>
          <w:sz w:val="28"/>
          <w:szCs w:val="28"/>
        </w:rPr>
      </w:pPr>
      <w:r w:rsidRPr="00FB619F">
        <w:rPr>
          <w:rFonts w:ascii="Arial Narrow" w:hAnsi="Arial Narrow"/>
          <w:b/>
          <w:sz w:val="28"/>
          <w:szCs w:val="28"/>
        </w:rPr>
        <w:t>Chapter 11: Fuel Up for Sports</w:t>
      </w:r>
    </w:p>
    <w:p w:rsidR="00FB619F" w:rsidRPr="00FB619F" w:rsidRDefault="00FB619F">
      <w:pPr>
        <w:rPr>
          <w:rFonts w:ascii="Arial Narrow" w:hAnsi="Arial Narrow"/>
          <w:b/>
        </w:rPr>
      </w:pPr>
      <w:r w:rsidRPr="00FB619F">
        <w:rPr>
          <w:rFonts w:ascii="Arial Narrow" w:hAnsi="Arial Narrow"/>
          <w:b/>
        </w:rPr>
        <w:lastRenderedPageBreak/>
        <w:t>Essential questions to answer:</w:t>
      </w:r>
    </w:p>
    <w:p w:rsidR="00FB619F" w:rsidRDefault="00FB619F">
      <w:pPr>
        <w:rPr>
          <w:rFonts w:ascii="Arial Narrow" w:hAnsi="Arial Narrow"/>
        </w:rPr>
      </w:pPr>
      <w:r>
        <w:rPr>
          <w:rFonts w:ascii="Arial Narrow" w:hAnsi="Arial Narrow"/>
        </w:rPr>
        <w:t>How can one stay hydrated for physical activities?</w:t>
      </w:r>
    </w:p>
    <w:p w:rsidR="00FB619F" w:rsidRDefault="00FB619F">
      <w:pPr>
        <w:rPr>
          <w:rFonts w:ascii="Arial Narrow" w:hAnsi="Arial Narrow"/>
        </w:rPr>
      </w:pPr>
      <w:r>
        <w:rPr>
          <w:rFonts w:ascii="Arial Narrow" w:hAnsi="Arial Narrow"/>
        </w:rPr>
        <w:t>What food/nutrient intake guidelines should you follow to support physical activity?</w:t>
      </w:r>
    </w:p>
    <w:p w:rsidR="00FB619F" w:rsidRDefault="00FB619F">
      <w:pPr>
        <w:rPr>
          <w:rFonts w:ascii="Arial Narrow" w:hAnsi="Arial Narrow"/>
        </w:rPr>
      </w:pPr>
    </w:p>
    <w:p w:rsidR="00FB619F" w:rsidRPr="003407B3" w:rsidRDefault="00FB619F">
      <w:pPr>
        <w:rPr>
          <w:rFonts w:ascii="Arial Narrow" w:hAnsi="Arial Narrow"/>
          <w:b/>
          <w:sz w:val="28"/>
          <w:szCs w:val="28"/>
        </w:rPr>
      </w:pPr>
      <w:r w:rsidRPr="003407B3">
        <w:rPr>
          <w:rFonts w:ascii="Arial Narrow" w:hAnsi="Arial Narrow"/>
          <w:b/>
          <w:sz w:val="28"/>
          <w:szCs w:val="28"/>
        </w:rPr>
        <w:t>Chapter 17: Shopping for Food</w:t>
      </w:r>
    </w:p>
    <w:p w:rsidR="00FB619F" w:rsidRPr="003407B3" w:rsidRDefault="00FB619F">
      <w:pPr>
        <w:rPr>
          <w:rFonts w:ascii="Arial Narrow" w:hAnsi="Arial Narrow"/>
          <w:b/>
        </w:rPr>
      </w:pPr>
      <w:r w:rsidRPr="003407B3">
        <w:rPr>
          <w:rFonts w:ascii="Arial Narrow" w:hAnsi="Arial Narrow"/>
          <w:b/>
        </w:rPr>
        <w:t>Essential questions to answer:</w:t>
      </w:r>
    </w:p>
    <w:p w:rsidR="00FB619F" w:rsidRDefault="00D20F9A">
      <w:pPr>
        <w:rPr>
          <w:rFonts w:ascii="Arial Narrow" w:hAnsi="Arial Narrow"/>
        </w:rPr>
      </w:pPr>
      <w:r>
        <w:rPr>
          <w:rFonts w:ascii="Arial Narrow" w:hAnsi="Arial Narrow"/>
        </w:rPr>
        <w:t>What are some tips/guidelines to follow when shopping for food?</w:t>
      </w:r>
    </w:p>
    <w:p w:rsidR="00D20F9A" w:rsidRDefault="00D20F9A">
      <w:pPr>
        <w:rPr>
          <w:rFonts w:ascii="Arial Narrow" w:hAnsi="Arial Narrow"/>
        </w:rPr>
      </w:pPr>
      <w:r>
        <w:rPr>
          <w:rFonts w:ascii="Arial Narrow" w:hAnsi="Arial Narrow"/>
        </w:rPr>
        <w:t>How can you shop for value, quality, and food safety?</w:t>
      </w:r>
    </w:p>
    <w:p w:rsidR="00D20F9A" w:rsidRDefault="00D20F9A">
      <w:pPr>
        <w:rPr>
          <w:rFonts w:ascii="Arial Narrow" w:hAnsi="Arial Narrow"/>
        </w:rPr>
      </w:pPr>
    </w:p>
    <w:p w:rsidR="00D20F9A" w:rsidRPr="003407B3" w:rsidRDefault="00D20F9A">
      <w:pPr>
        <w:rPr>
          <w:rFonts w:ascii="Arial Narrow" w:hAnsi="Arial Narrow"/>
          <w:b/>
          <w:sz w:val="28"/>
          <w:szCs w:val="28"/>
        </w:rPr>
      </w:pPr>
      <w:r w:rsidRPr="003407B3">
        <w:rPr>
          <w:rFonts w:ascii="Arial Narrow" w:hAnsi="Arial Narrow"/>
          <w:b/>
          <w:sz w:val="28"/>
          <w:szCs w:val="28"/>
        </w:rPr>
        <w:t>Chapter 19: Kitchen Equipment</w:t>
      </w:r>
    </w:p>
    <w:p w:rsidR="00D20F9A" w:rsidRPr="003407B3" w:rsidRDefault="00D20F9A">
      <w:pPr>
        <w:rPr>
          <w:rFonts w:ascii="Arial Narrow" w:hAnsi="Arial Narrow"/>
          <w:b/>
        </w:rPr>
      </w:pPr>
      <w:r w:rsidRPr="003407B3">
        <w:rPr>
          <w:rFonts w:ascii="Arial Narrow" w:hAnsi="Arial Narrow"/>
          <w:b/>
        </w:rPr>
        <w:t>Key terms to know:</w:t>
      </w:r>
    </w:p>
    <w:p w:rsidR="00D20F9A" w:rsidRDefault="00D20F9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Dry measuring cups, liquid measuring cups, measuring spoons, mixing bowl, mixing spoon, wire whisk, rubber scraper, paring knife, cutting board, can opener, chef’s knife, rolling pin, wide spatula/turner, tongs, slotted spoon, cooling rack, bakeware, pots/pans, soup ladle, </w:t>
      </w:r>
      <w:proofErr w:type="gramStart"/>
      <w:r>
        <w:rPr>
          <w:rFonts w:ascii="Arial Narrow" w:hAnsi="Arial Narrow"/>
        </w:rPr>
        <w:t>colander</w:t>
      </w:r>
      <w:proofErr w:type="gramEnd"/>
      <w:r>
        <w:rPr>
          <w:rFonts w:ascii="Arial Narrow" w:hAnsi="Arial Narrow"/>
        </w:rPr>
        <w:t>/strainer</w:t>
      </w:r>
    </w:p>
    <w:p w:rsidR="00D20F9A" w:rsidRDefault="00D20F9A">
      <w:pPr>
        <w:rPr>
          <w:rFonts w:ascii="Arial Narrow" w:hAnsi="Arial Narrow"/>
        </w:rPr>
      </w:pPr>
    </w:p>
    <w:p w:rsidR="00D20F9A" w:rsidRPr="003407B3" w:rsidRDefault="00D20F9A">
      <w:pPr>
        <w:rPr>
          <w:rFonts w:ascii="Arial Narrow" w:hAnsi="Arial Narrow"/>
          <w:b/>
          <w:sz w:val="28"/>
          <w:szCs w:val="28"/>
        </w:rPr>
      </w:pPr>
      <w:r w:rsidRPr="003407B3">
        <w:rPr>
          <w:rFonts w:ascii="Arial Narrow" w:hAnsi="Arial Narrow"/>
          <w:b/>
          <w:sz w:val="28"/>
          <w:szCs w:val="28"/>
        </w:rPr>
        <w:t>Chapter 20- Skills for Preparing Flavorful Food</w:t>
      </w:r>
    </w:p>
    <w:p w:rsidR="00D20F9A" w:rsidRPr="003407B3" w:rsidRDefault="00D20F9A">
      <w:pPr>
        <w:rPr>
          <w:rFonts w:ascii="Arial Narrow" w:hAnsi="Arial Narrow"/>
          <w:b/>
        </w:rPr>
      </w:pPr>
      <w:r w:rsidRPr="003407B3">
        <w:rPr>
          <w:rFonts w:ascii="Arial Narrow" w:hAnsi="Arial Narrow"/>
          <w:b/>
        </w:rPr>
        <w:t>Key terms to know:</w:t>
      </w:r>
    </w:p>
    <w:p w:rsidR="00C50C92" w:rsidRDefault="00D20F9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Yield, </w:t>
      </w:r>
      <w:r w:rsidR="00C50C92">
        <w:rPr>
          <w:rFonts w:ascii="Arial Narrow" w:hAnsi="Arial Narrow"/>
        </w:rPr>
        <w:t>abbreviations- cup, tablespoon, teaspoon; chop, dice, mince, peel, cream, fold in, beat, cut in, knead, mix, stir, whip, drain, garnish, marinate, season</w:t>
      </w:r>
    </w:p>
    <w:p w:rsidR="00D20F9A" w:rsidRPr="003407B3" w:rsidRDefault="00D20F9A">
      <w:pPr>
        <w:rPr>
          <w:rFonts w:ascii="Arial Narrow" w:hAnsi="Arial Narrow"/>
          <w:b/>
        </w:rPr>
      </w:pPr>
      <w:r w:rsidRPr="003407B3">
        <w:rPr>
          <w:rFonts w:ascii="Arial Narrow" w:hAnsi="Arial Narrow"/>
          <w:b/>
        </w:rPr>
        <w:t>Essential questions to answer:</w:t>
      </w:r>
    </w:p>
    <w:p w:rsidR="00D20F9A" w:rsidRDefault="00D20F9A">
      <w:pPr>
        <w:rPr>
          <w:rFonts w:ascii="Arial Narrow" w:hAnsi="Arial Narrow"/>
        </w:rPr>
      </w:pPr>
      <w:r>
        <w:rPr>
          <w:rFonts w:ascii="Arial Narrow" w:hAnsi="Arial Narrow"/>
        </w:rPr>
        <w:t>What are the components of a good recipe?</w:t>
      </w:r>
    </w:p>
    <w:p w:rsidR="00D20F9A" w:rsidRDefault="00D20F9A">
      <w:pPr>
        <w:rPr>
          <w:rFonts w:ascii="Arial Narrow" w:hAnsi="Arial Narrow"/>
        </w:rPr>
      </w:pPr>
      <w:r>
        <w:rPr>
          <w:rFonts w:ascii="Arial Narrow" w:hAnsi="Arial Narrow"/>
        </w:rPr>
        <w:t>Why is it important to read a recipe carefully when selecting one and when preparing the recipe?</w:t>
      </w:r>
    </w:p>
    <w:p w:rsidR="00D20F9A" w:rsidRDefault="00D20F9A">
      <w:pPr>
        <w:rPr>
          <w:rFonts w:ascii="Arial Narrow" w:hAnsi="Arial Narrow"/>
        </w:rPr>
      </w:pPr>
      <w:r>
        <w:rPr>
          <w:rFonts w:ascii="Arial Narrow" w:hAnsi="Arial Narrow"/>
        </w:rPr>
        <w:t>How should you measure flour?</w:t>
      </w:r>
    </w:p>
    <w:p w:rsidR="00D20F9A" w:rsidRDefault="00C50C92">
      <w:pPr>
        <w:rPr>
          <w:rFonts w:ascii="Arial Narrow" w:hAnsi="Arial Narrow"/>
        </w:rPr>
      </w:pPr>
      <w:r>
        <w:rPr>
          <w:rFonts w:ascii="Arial Narrow" w:hAnsi="Arial Narrow"/>
        </w:rPr>
        <w:t>What is the process for measuring liquids?</w:t>
      </w:r>
    </w:p>
    <w:p w:rsidR="00C50C92" w:rsidRDefault="00C50C92">
      <w:pPr>
        <w:rPr>
          <w:rFonts w:ascii="Arial Narrow" w:hAnsi="Arial Narrow"/>
        </w:rPr>
      </w:pPr>
      <w:r>
        <w:rPr>
          <w:rFonts w:ascii="Arial Narrow" w:hAnsi="Arial Narrow"/>
        </w:rPr>
        <w:t>How do you measure moist ingredients?</w:t>
      </w:r>
    </w:p>
    <w:p w:rsidR="00C50C92" w:rsidRDefault="00C50C92">
      <w:pPr>
        <w:rPr>
          <w:rFonts w:ascii="Arial Narrow" w:hAnsi="Arial Narrow"/>
        </w:rPr>
      </w:pPr>
    </w:p>
    <w:p w:rsidR="00C50C92" w:rsidRPr="003407B3" w:rsidRDefault="00C50C92">
      <w:pPr>
        <w:rPr>
          <w:rFonts w:ascii="Arial Narrow" w:hAnsi="Arial Narrow"/>
          <w:b/>
          <w:sz w:val="28"/>
          <w:szCs w:val="28"/>
        </w:rPr>
      </w:pPr>
      <w:r w:rsidRPr="003407B3">
        <w:rPr>
          <w:rFonts w:ascii="Arial Narrow" w:hAnsi="Arial Narrow"/>
          <w:b/>
          <w:sz w:val="28"/>
          <w:szCs w:val="28"/>
        </w:rPr>
        <w:t>Chapter 24-29- The Food Groups</w:t>
      </w:r>
    </w:p>
    <w:p w:rsidR="00C50C92" w:rsidRPr="003407B3" w:rsidRDefault="00C50C92">
      <w:pPr>
        <w:rPr>
          <w:rFonts w:ascii="Arial Narrow" w:hAnsi="Arial Narrow"/>
          <w:b/>
        </w:rPr>
      </w:pPr>
      <w:r w:rsidRPr="003407B3">
        <w:rPr>
          <w:rFonts w:ascii="Arial Narrow" w:hAnsi="Arial Narrow"/>
          <w:b/>
        </w:rPr>
        <w:t>Essential questions to answer (be able to answer these questions for each food group):</w:t>
      </w:r>
    </w:p>
    <w:p w:rsidR="00C50C92" w:rsidRDefault="00C50C92">
      <w:pPr>
        <w:rPr>
          <w:rFonts w:ascii="Arial Narrow" w:hAnsi="Arial Narrow"/>
        </w:rPr>
      </w:pPr>
      <w:r>
        <w:rPr>
          <w:rFonts w:ascii="Arial Narrow" w:hAnsi="Arial Narrow"/>
        </w:rPr>
        <w:t>What are the health benefits for the body?</w:t>
      </w:r>
    </w:p>
    <w:p w:rsidR="00C50C92" w:rsidRDefault="00C50C92">
      <w:pPr>
        <w:rPr>
          <w:rFonts w:ascii="Arial Narrow" w:hAnsi="Arial Narrow"/>
        </w:rPr>
      </w:pPr>
      <w:r>
        <w:rPr>
          <w:rFonts w:ascii="Arial Narrow" w:hAnsi="Arial Narrow"/>
        </w:rPr>
        <w:t>What things should you consider when shopping?</w:t>
      </w:r>
    </w:p>
    <w:p w:rsidR="00C50C92" w:rsidRDefault="00C50C92">
      <w:p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>What storage tips should you follow?</w:t>
      </w:r>
    </w:p>
    <w:p w:rsidR="00C50C92" w:rsidRDefault="003407B3">
      <w:pPr>
        <w:rPr>
          <w:rFonts w:ascii="Arial Narrow" w:hAnsi="Arial Narrow"/>
        </w:rPr>
      </w:pPr>
      <w:r>
        <w:rPr>
          <w:rFonts w:ascii="Arial Narrow" w:hAnsi="Arial Narrow"/>
        </w:rPr>
        <w:t>What are some preparation and cooking guidelines to follow?</w:t>
      </w:r>
    </w:p>
    <w:p w:rsidR="00C50C92" w:rsidRDefault="00C50C92">
      <w:pPr>
        <w:rPr>
          <w:rFonts w:ascii="Arial Narrow" w:hAnsi="Arial Narrow"/>
        </w:rPr>
      </w:pPr>
    </w:p>
    <w:p w:rsidR="00C50C92" w:rsidRDefault="00C50C92">
      <w:pPr>
        <w:rPr>
          <w:rFonts w:ascii="Arial Narrow" w:hAnsi="Arial Narrow"/>
        </w:rPr>
      </w:pPr>
    </w:p>
    <w:p w:rsidR="00D20F9A" w:rsidRDefault="00D20F9A">
      <w:pPr>
        <w:rPr>
          <w:rFonts w:ascii="Arial Narrow" w:hAnsi="Arial Narrow"/>
        </w:rPr>
      </w:pPr>
    </w:p>
    <w:p w:rsidR="00FB619F" w:rsidRDefault="00FB619F">
      <w:pPr>
        <w:rPr>
          <w:rFonts w:ascii="Arial Narrow" w:hAnsi="Arial Narrow"/>
        </w:rPr>
      </w:pPr>
    </w:p>
    <w:p w:rsidR="00FB619F" w:rsidRDefault="00FB619F">
      <w:pPr>
        <w:rPr>
          <w:rFonts w:ascii="Arial Narrow" w:hAnsi="Arial Narrow"/>
        </w:rPr>
      </w:pPr>
    </w:p>
    <w:p w:rsidR="006D7D93" w:rsidRDefault="006D7D93">
      <w:pPr>
        <w:rPr>
          <w:rFonts w:ascii="Arial Narrow" w:hAnsi="Arial Narrow"/>
        </w:rPr>
      </w:pPr>
    </w:p>
    <w:p w:rsidR="006D7D93" w:rsidRDefault="006D7D93">
      <w:pPr>
        <w:rPr>
          <w:rFonts w:ascii="Arial Narrow" w:hAnsi="Arial Narrow"/>
        </w:rPr>
      </w:pPr>
    </w:p>
    <w:p w:rsidR="00E04D59" w:rsidRDefault="00E04D5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4F0E84" w:rsidRDefault="004F0E84">
      <w:pPr>
        <w:rPr>
          <w:rFonts w:ascii="Arial Narrow" w:hAnsi="Arial Narrow"/>
        </w:rPr>
      </w:pPr>
    </w:p>
    <w:p w:rsidR="00515E1C" w:rsidRPr="00A3585C" w:rsidRDefault="00515E1C">
      <w:pPr>
        <w:rPr>
          <w:rFonts w:ascii="Arial Narrow" w:hAnsi="Arial Narrow"/>
        </w:rPr>
      </w:pPr>
    </w:p>
    <w:sectPr w:rsidR="00515E1C" w:rsidRPr="00A35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85C" w:rsidRDefault="00A3585C" w:rsidP="00A3585C">
      <w:pPr>
        <w:spacing w:after="0" w:line="240" w:lineRule="auto"/>
      </w:pPr>
      <w:r>
        <w:separator/>
      </w:r>
    </w:p>
  </w:endnote>
  <w:endnote w:type="continuationSeparator" w:id="0">
    <w:p w:rsidR="00A3585C" w:rsidRDefault="00A3585C" w:rsidP="00A35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85C" w:rsidRDefault="00A3585C" w:rsidP="00A3585C">
      <w:pPr>
        <w:spacing w:after="0" w:line="240" w:lineRule="auto"/>
      </w:pPr>
      <w:r>
        <w:separator/>
      </w:r>
    </w:p>
  </w:footnote>
  <w:footnote w:type="continuationSeparator" w:id="0">
    <w:p w:rsidR="00A3585C" w:rsidRDefault="00A3585C" w:rsidP="00A358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85C"/>
    <w:rsid w:val="003407B3"/>
    <w:rsid w:val="004F0E84"/>
    <w:rsid w:val="00515E1C"/>
    <w:rsid w:val="006D7D93"/>
    <w:rsid w:val="00716F9D"/>
    <w:rsid w:val="00A3585C"/>
    <w:rsid w:val="00C50C92"/>
    <w:rsid w:val="00D20F9A"/>
    <w:rsid w:val="00E04D59"/>
    <w:rsid w:val="00F40527"/>
    <w:rsid w:val="00FB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654CEB-8A88-4E4C-99B0-235BF3DE5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85C"/>
  </w:style>
  <w:style w:type="paragraph" w:styleId="Footer">
    <w:name w:val="footer"/>
    <w:basedOn w:val="Normal"/>
    <w:link w:val="FooterChar"/>
    <w:uiPriority w:val="99"/>
    <w:unhideWhenUsed/>
    <w:rsid w:val="00A35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0660C48CCF4946A2B1587610456374" ma:contentTypeVersion="0" ma:contentTypeDescription="Create a new document." ma:contentTypeScope="" ma:versionID="11adcc2d5212ae6dc0c5aa037c00e2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21B005-FCA2-451B-90EB-8FBE17BE26DE}"/>
</file>

<file path=customXml/itemProps2.xml><?xml version="1.0" encoding="utf-8"?>
<ds:datastoreItem xmlns:ds="http://schemas.openxmlformats.org/officeDocument/2006/customXml" ds:itemID="{EFC24305-8FD1-4978-B1C7-D09D2C7E4FA8}"/>
</file>

<file path=customXml/itemProps3.xml><?xml version="1.0" encoding="utf-8"?>
<ds:datastoreItem xmlns:ds="http://schemas.openxmlformats.org/officeDocument/2006/customXml" ds:itemID="{116B0E74-576B-47DA-95D0-06F3C76A9B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Hanson School District</Company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Endorf</dc:creator>
  <cp:keywords/>
  <dc:description/>
  <cp:lastModifiedBy>Kelli Endorf</cp:lastModifiedBy>
  <cp:revision>1</cp:revision>
  <dcterms:created xsi:type="dcterms:W3CDTF">2015-12-10T17:11:00Z</dcterms:created>
  <dcterms:modified xsi:type="dcterms:W3CDTF">2015-12-10T19:17:00Z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0x0101005B0660C48CCF4946A2B1587610456374</vt:lpwstr>
  </property>
</Properties>
</file>